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9F0F" w14:textId="433BABAB" w:rsidR="009901EB" w:rsidRPr="00A73D36" w:rsidRDefault="009901EB" w:rsidP="009901EB">
      <w:pPr>
        <w:pStyle w:val="M2"/>
        <w:spacing w:after="120"/>
        <w:ind w:firstLine="0"/>
        <w:jc w:val="center"/>
        <w:rPr>
          <w:b w:val="0"/>
          <w:i/>
          <w:iCs/>
          <w:sz w:val="26"/>
          <w:szCs w:val="26"/>
        </w:rPr>
      </w:pPr>
      <w:r w:rsidRPr="00A73D36">
        <w:rPr>
          <w:bCs w:val="0"/>
          <w:sz w:val="26"/>
          <w:szCs w:val="26"/>
        </w:rPr>
        <w:t>MẪU PHIẾU TRUYỀN MÁU</w:t>
      </w:r>
      <w:r w:rsidRPr="00A73D36">
        <w:rPr>
          <w:bCs w:val="0"/>
          <w:sz w:val="26"/>
          <w:szCs w:val="26"/>
        </w:rPr>
        <w:br/>
      </w:r>
      <w:r w:rsidRPr="00A73D36">
        <w:rPr>
          <w:b w:val="0"/>
          <w:sz w:val="26"/>
          <w:szCs w:val="26"/>
        </w:rPr>
        <w:t>(</w:t>
      </w:r>
      <w:r w:rsidR="00A73D36" w:rsidRPr="00A73D36">
        <w:rPr>
          <w:b w:val="0"/>
          <w:sz w:val="26"/>
          <w:szCs w:val="26"/>
        </w:rPr>
        <w:t xml:space="preserve">Thực hiện theo Phụ lục 10, </w:t>
      </w:r>
      <w:r w:rsidRPr="00A73D36">
        <w:rPr>
          <w:b w:val="0"/>
          <w:i/>
          <w:iCs/>
          <w:sz w:val="26"/>
          <w:szCs w:val="26"/>
        </w:rPr>
        <w:t>Thông tư số 26/2013/TT-BYT ngày 16/9/2013 của Bộ Y tế)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68"/>
        <w:gridCol w:w="5688"/>
      </w:tblGrid>
      <w:tr w:rsidR="009901EB" w:rsidRPr="00A73D36" w14:paraId="0E8F27A1" w14:textId="77777777" w:rsidTr="003845BD">
        <w:tc>
          <w:tcPr>
            <w:tcW w:w="3168" w:type="dxa"/>
          </w:tcPr>
          <w:p w14:paraId="0BACDBC4" w14:textId="6335973C" w:rsidR="009901EB" w:rsidRPr="00A73D36" w:rsidRDefault="009901EB" w:rsidP="003845BD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A73D36">
              <w:rPr>
                <w:noProof w:val="0"/>
                <w:sz w:val="26"/>
                <w:szCs w:val="26"/>
                <w:lang w:val="fr-FR"/>
              </w:rPr>
              <w:t>BỘ Y TẾ/SỞ Y TẾ</w:t>
            </w:r>
            <w:r w:rsidRPr="00A73D36">
              <w:rPr>
                <w:noProof w:val="0"/>
                <w:sz w:val="26"/>
                <w:szCs w:val="26"/>
                <w:lang w:val="fr-FR"/>
              </w:rPr>
              <w:br/>
            </w:r>
            <w:r w:rsidRPr="00A73D36">
              <w:rPr>
                <w:b/>
                <w:noProof w:val="0"/>
                <w:sz w:val="26"/>
                <w:szCs w:val="26"/>
                <w:lang w:val="fr-FR"/>
              </w:rPr>
              <w:t>Cơ sở KB, CB….</w:t>
            </w:r>
            <w:r w:rsidRPr="00A73D36">
              <w:rPr>
                <w:noProof w:val="0"/>
                <w:sz w:val="26"/>
                <w:szCs w:val="26"/>
                <w:lang w:val="fr-FR"/>
              </w:rPr>
              <w:br/>
              <w:t>--------</w:t>
            </w:r>
          </w:p>
        </w:tc>
        <w:tc>
          <w:tcPr>
            <w:tcW w:w="5688" w:type="dxa"/>
          </w:tcPr>
          <w:p w14:paraId="0177B577" w14:textId="77777777" w:rsidR="009901EB" w:rsidRPr="00A73D36" w:rsidRDefault="009901EB" w:rsidP="003845BD">
            <w:pPr>
              <w:pStyle w:val="M2"/>
              <w:spacing w:after="120"/>
              <w:ind w:firstLine="0"/>
              <w:jc w:val="center"/>
              <w:rPr>
                <w:noProof w:val="0"/>
                <w:sz w:val="26"/>
                <w:szCs w:val="26"/>
              </w:rPr>
            </w:pPr>
            <w:bookmarkStart w:id="0" w:name="_Toc286840332"/>
            <w:bookmarkStart w:id="1" w:name="_Toc289774978"/>
            <w:bookmarkStart w:id="2" w:name="_Toc292964693"/>
            <w:r w:rsidRPr="00A73D36">
              <w:rPr>
                <w:noProof w:val="0"/>
                <w:sz w:val="26"/>
                <w:szCs w:val="26"/>
              </w:rPr>
              <w:t>PHIẾU TRUYỀN MÁU</w:t>
            </w:r>
            <w:bookmarkEnd w:id="0"/>
            <w:bookmarkEnd w:id="1"/>
            <w:bookmarkEnd w:id="2"/>
          </w:p>
          <w:p w14:paraId="68793FBD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</w:p>
        </w:tc>
      </w:tr>
    </w:tbl>
    <w:p w14:paraId="24F014FF" w14:textId="77777777" w:rsidR="009901EB" w:rsidRPr="00A73D36" w:rsidRDefault="009901EB" w:rsidP="009901EB">
      <w:pPr>
        <w:spacing w:after="120"/>
        <w:jc w:val="both"/>
        <w:rPr>
          <w:sz w:val="26"/>
          <w:szCs w:val="26"/>
        </w:rPr>
      </w:pPr>
      <w:r w:rsidRPr="00A73D36">
        <w:rPr>
          <w:sz w:val="26"/>
          <w:szCs w:val="26"/>
        </w:rPr>
        <w:t>PHẦN I. XÉT NGHIỆM HOÀ HỢP MIỄN DỊCH TRUYỀN MÁU</w:t>
      </w:r>
    </w:p>
    <w:p w14:paraId="277D6F3F" w14:textId="77777777" w:rsidR="00A73D36" w:rsidRDefault="00A73D36" w:rsidP="003845BD">
      <w:pPr>
        <w:tabs>
          <w:tab w:val="left" w:pos="7696"/>
        </w:tabs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Họ tên người bệnh: . . . . . . . . . . . . . . . . . . . . . . . . Mã số: . . . . . . . .  . . . </w:t>
      </w:r>
      <w:r w:rsidRPr="00A73D36">
        <w:rPr>
          <w:sz w:val="26"/>
          <w:szCs w:val="26"/>
        </w:rPr>
        <w:tab/>
      </w:r>
    </w:p>
    <w:p w14:paraId="4C2B4849" w14:textId="2786C730" w:rsidR="00A73D36" w:rsidRPr="00A73D36" w:rsidRDefault="00A73D36" w:rsidP="003845BD">
      <w:pPr>
        <w:tabs>
          <w:tab w:val="left" w:pos="7696"/>
        </w:tabs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Tuổi: . . . . .Giới : . </w:t>
      </w:r>
      <w:r>
        <w:rPr>
          <w:sz w:val="26"/>
          <w:szCs w:val="26"/>
        </w:rPr>
        <w:t>………</w:t>
      </w:r>
      <w:r w:rsidRPr="00A73D36">
        <w:rPr>
          <w:sz w:val="26"/>
          <w:szCs w:val="26"/>
        </w:rPr>
        <w:t xml:space="preserve"> </w:t>
      </w:r>
    </w:p>
    <w:p w14:paraId="3380FDF9" w14:textId="3A644A40" w:rsidR="00A73D36" w:rsidRDefault="00A73D36" w:rsidP="003845BD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73D36">
        <w:rPr>
          <w:sz w:val="26"/>
          <w:szCs w:val="26"/>
        </w:rPr>
        <w:t>Chẩn đoán: . . . . . . . . . . . . . . . . . . . . . . . . . . . . .</w:t>
      </w:r>
      <w:r>
        <w:rPr>
          <w:sz w:val="26"/>
          <w:szCs w:val="26"/>
        </w:rPr>
        <w:t xml:space="preserve"> </w:t>
      </w:r>
      <w:r w:rsidRPr="00A73D36">
        <w:rPr>
          <w:sz w:val="26"/>
          <w:szCs w:val="26"/>
        </w:rPr>
        <w:t xml:space="preserve">. . . . . . . . . . . . . . . . . . . . . . . . . . . . . . . . . </w:t>
      </w:r>
    </w:p>
    <w:p w14:paraId="769C110C" w14:textId="7D9F5157" w:rsidR="00A73D36" w:rsidRPr="00A73D36" w:rsidRDefault="00A73D36" w:rsidP="003845BD">
      <w:pPr>
        <w:tabs>
          <w:tab w:val="left" w:pos="5265"/>
        </w:tabs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Khoa/phòng: . . . . . . . . . . . . . .  Số giường: </w:t>
      </w:r>
      <w:r>
        <w:rPr>
          <w:sz w:val="26"/>
          <w:szCs w:val="26"/>
        </w:rPr>
        <w:t>…….</w:t>
      </w:r>
    </w:p>
    <w:p w14:paraId="5C46E029" w14:textId="77777777" w:rsidR="00A73D36" w:rsidRPr="00A73D36" w:rsidRDefault="00A73D36" w:rsidP="003845BD">
      <w:pPr>
        <w:tabs>
          <w:tab w:val="left" w:pos="5265"/>
        </w:tabs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Loại chế phẩm máu truyền: . . . . . . . . . . . . . . . </w:t>
      </w:r>
      <w:r w:rsidRPr="00A73D36">
        <w:rPr>
          <w:sz w:val="26"/>
          <w:szCs w:val="26"/>
        </w:rPr>
        <w:tab/>
        <w:t>Số lượng: . . . . . . . ml</w:t>
      </w:r>
    </w:p>
    <w:p w14:paraId="261266D4" w14:textId="6400651F" w:rsidR="00A73D36" w:rsidRPr="00A73D36" w:rsidRDefault="00A73D36" w:rsidP="003845BD">
      <w:pPr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Mã số đơn vị chế phẩm máu truyền: . . . . . . . . . . . . . . . . . . . . . . . . . . . . . . . . . . . . . . . . . . </w:t>
      </w:r>
    </w:p>
    <w:p w14:paraId="2AFF9601" w14:textId="3DA3F3DF" w:rsidR="00A73D36" w:rsidRPr="00A73D36" w:rsidRDefault="00A73D36" w:rsidP="003845BD">
      <w:pPr>
        <w:tabs>
          <w:tab w:val="left" w:pos="5452"/>
        </w:tabs>
        <w:spacing w:after="120"/>
        <w:ind w:left="108"/>
        <w:rPr>
          <w:sz w:val="26"/>
          <w:szCs w:val="26"/>
        </w:rPr>
      </w:pPr>
      <w:r w:rsidRPr="00A73D36">
        <w:rPr>
          <w:sz w:val="26"/>
          <w:szCs w:val="26"/>
        </w:rPr>
        <w:t xml:space="preserve">Ngày lấy máu / điều chế: . . . . . . . . . . . . . . . . . . . </w:t>
      </w:r>
      <w:r w:rsidRPr="00A73D36">
        <w:rPr>
          <w:sz w:val="26"/>
          <w:szCs w:val="26"/>
        </w:rPr>
        <w:tab/>
        <w:t xml:space="preserve">Hạn dùng: . . . . . . . . . . . . . . . . . . . . .. </w:t>
      </w: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783"/>
        <w:gridCol w:w="935"/>
        <w:gridCol w:w="1950"/>
        <w:gridCol w:w="2351"/>
      </w:tblGrid>
      <w:tr w:rsidR="009901EB" w:rsidRPr="00A73D36" w14:paraId="788F4792" w14:textId="77777777" w:rsidTr="003845BD">
        <w:trPr>
          <w:cantSplit/>
        </w:trPr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3D4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Người bệnh nhóm ABO: . . . . . .Rh . . .</w:t>
            </w:r>
          </w:p>
        </w:tc>
        <w:tc>
          <w:tcPr>
            <w:tcW w:w="5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81C" w14:textId="77777777" w:rsidR="009901EB" w:rsidRPr="00A73D36" w:rsidRDefault="009901EB" w:rsidP="003845BD">
            <w:pPr>
              <w:tabs>
                <w:tab w:val="left" w:pos="4922"/>
              </w:tabs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Kết quả xét nghiệm hoà hợp miễn dịch</w:t>
            </w:r>
          </w:p>
        </w:tc>
      </w:tr>
      <w:tr w:rsidR="009901EB" w:rsidRPr="00A73D36" w14:paraId="26798D51" w14:textId="77777777" w:rsidTr="003845BD">
        <w:trPr>
          <w:cantSplit/>
        </w:trPr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9E3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Chế phẩm máu nhóm ABO: . . . . . .Rh . . 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062" w14:textId="77777777" w:rsidR="009901EB" w:rsidRPr="00A73D36" w:rsidRDefault="009901EB" w:rsidP="003845BD">
            <w:pPr>
              <w:pStyle w:val="Header"/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5FF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môi trường muối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2E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37</w:t>
            </w:r>
            <w:r w:rsidRPr="00A73D36">
              <w:rPr>
                <w:sz w:val="26"/>
                <w:szCs w:val="26"/>
                <w:vertAlign w:val="superscript"/>
                <w:lang w:val="fr-FR"/>
              </w:rPr>
              <w:t>o</w:t>
            </w:r>
            <w:r w:rsidRPr="00A73D36">
              <w:rPr>
                <w:sz w:val="26"/>
                <w:szCs w:val="26"/>
                <w:lang w:val="fr-FR"/>
              </w:rPr>
              <w:t>C</w:t>
            </w:r>
            <w:r w:rsidRPr="00A73D36">
              <w:rPr>
                <w:sz w:val="26"/>
                <w:szCs w:val="26"/>
              </w:rPr>
              <w:t>/kháng globulin</w:t>
            </w:r>
          </w:p>
        </w:tc>
      </w:tr>
      <w:tr w:rsidR="009901EB" w:rsidRPr="00A73D36" w14:paraId="7E97C61D" w14:textId="77777777" w:rsidTr="003845BD">
        <w:trPr>
          <w:cantSplit/>
        </w:trPr>
        <w:tc>
          <w:tcPr>
            <w:tcW w:w="4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2E7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 xml:space="preserve">Các xét nghiệm khác: . . . . . . . . . . . . . . . . . </w:t>
            </w:r>
          </w:p>
          <w:p w14:paraId="48F4DD6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 xml:space="preserve"> . . . . . . . . . . . . . . . . . . . . . . . . . . . . . . . . . . .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FDE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ống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B39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E20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9901EB" w:rsidRPr="00A73D36" w14:paraId="7EC4FCC4" w14:textId="77777777" w:rsidTr="003845BD">
        <w:trPr>
          <w:cantSplit/>
        </w:trPr>
        <w:tc>
          <w:tcPr>
            <w:tcW w:w="4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C22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8919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ống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84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DC7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</w:tbl>
    <w:p w14:paraId="6621E69C" w14:textId="77777777" w:rsidR="009901EB" w:rsidRPr="00A73D36" w:rsidRDefault="009901EB" w:rsidP="009901EB">
      <w:pPr>
        <w:spacing w:after="120"/>
        <w:jc w:val="both"/>
        <w:rPr>
          <w:i/>
          <w:iCs/>
          <w:sz w:val="26"/>
          <w:szCs w:val="26"/>
        </w:rPr>
      </w:pPr>
      <w:r w:rsidRPr="00A73D36">
        <w:rPr>
          <w:i/>
          <w:iCs/>
          <w:sz w:val="26"/>
          <w:szCs w:val="26"/>
        </w:rPr>
        <w:tab/>
      </w:r>
      <w:r w:rsidRPr="00A73D36">
        <w:rPr>
          <w:i/>
          <w:iCs/>
          <w:sz w:val="26"/>
          <w:szCs w:val="26"/>
        </w:rPr>
        <w:tab/>
      </w:r>
      <w:r w:rsidRPr="00A73D36">
        <w:rPr>
          <w:i/>
          <w:iCs/>
          <w:sz w:val="26"/>
          <w:szCs w:val="26"/>
        </w:rPr>
        <w:tab/>
      </w:r>
      <w:r w:rsidRPr="00A73D36">
        <w:rPr>
          <w:i/>
          <w:iCs/>
          <w:sz w:val="26"/>
          <w:szCs w:val="26"/>
        </w:rPr>
        <w:tab/>
        <w:t xml:space="preserve">             </w:t>
      </w:r>
      <w:r w:rsidRPr="00A73D36">
        <w:rPr>
          <w:sz w:val="26"/>
          <w:szCs w:val="26"/>
        </w:rPr>
        <w:t>Hồi</w:t>
      </w:r>
      <w:r w:rsidRPr="00A73D36">
        <w:rPr>
          <w:i/>
          <w:iCs/>
          <w:sz w:val="26"/>
          <w:szCs w:val="26"/>
        </w:rPr>
        <w:t xml:space="preserve">   . . . . giờ . . . . . ngày . . . . tháng . . . năm 201 . .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27"/>
        <w:gridCol w:w="6484"/>
      </w:tblGrid>
      <w:tr w:rsidR="009901EB" w:rsidRPr="00A73D36" w14:paraId="45871A03" w14:textId="77777777" w:rsidTr="003845BD">
        <w:trPr>
          <w:trHeight w:val="1431"/>
        </w:trPr>
        <w:tc>
          <w:tcPr>
            <w:tcW w:w="3427" w:type="dxa"/>
          </w:tcPr>
          <w:p w14:paraId="3D98CECE" w14:textId="77777777" w:rsidR="009901EB" w:rsidRPr="00A73D36" w:rsidRDefault="009901EB" w:rsidP="003845BD">
            <w:pPr>
              <w:pStyle w:val="BodyText"/>
              <w:spacing w:after="120"/>
              <w:jc w:val="both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484" w:type="dxa"/>
          </w:tcPr>
          <w:p w14:paraId="2A429066" w14:textId="77777777" w:rsidR="009901EB" w:rsidRPr="00A73D36" w:rsidRDefault="009901EB" w:rsidP="003845BD">
            <w:pPr>
              <w:pStyle w:val="TOC1"/>
              <w:spacing w:before="0" w:after="120"/>
              <w:ind w:firstLine="0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NGƯỜI LÀM XÉT NGHIỆM</w:t>
            </w:r>
          </w:p>
          <w:p w14:paraId="56AA718B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(Chữ ký và họ tên)</w:t>
            </w:r>
          </w:p>
          <w:p w14:paraId="63D2CF30" w14:textId="77777777" w:rsidR="009901EB" w:rsidRPr="00A73D36" w:rsidRDefault="009901EB" w:rsidP="003845BD">
            <w:pPr>
              <w:pStyle w:val="BodyText"/>
              <w:spacing w:after="120"/>
              <w:rPr>
                <w:b/>
                <w:bCs/>
                <w:sz w:val="26"/>
                <w:szCs w:val="26"/>
                <w:lang w:val="en-US" w:eastAsia="en-US"/>
              </w:rPr>
            </w:pPr>
          </w:p>
          <w:p w14:paraId="296361A5" w14:textId="77777777" w:rsidR="009901EB" w:rsidRPr="00A73D36" w:rsidRDefault="009901EB" w:rsidP="003845BD">
            <w:pPr>
              <w:pStyle w:val="BodyText"/>
              <w:spacing w:after="120"/>
              <w:rPr>
                <w:b/>
                <w:bCs/>
                <w:sz w:val="26"/>
                <w:szCs w:val="26"/>
                <w:lang w:val="en-US" w:eastAsia="en-US"/>
              </w:rPr>
            </w:pPr>
          </w:p>
          <w:p w14:paraId="64A5BE6C" w14:textId="77777777" w:rsidR="009901EB" w:rsidRPr="00A73D36" w:rsidRDefault="009901EB" w:rsidP="003845BD">
            <w:pPr>
              <w:pStyle w:val="BodyText"/>
              <w:spacing w:after="120"/>
              <w:rPr>
                <w:sz w:val="26"/>
                <w:szCs w:val="26"/>
                <w:lang w:val="en-US" w:eastAsia="en-US"/>
              </w:rPr>
            </w:pPr>
            <w:r w:rsidRPr="00A73D36">
              <w:rPr>
                <w:sz w:val="26"/>
                <w:szCs w:val="26"/>
                <w:lang w:val="en-US" w:eastAsia="en-US"/>
              </w:rPr>
              <w:t>. . . . . . . . . . . . . . . . . . . . . . . .</w:t>
            </w:r>
          </w:p>
        </w:tc>
      </w:tr>
    </w:tbl>
    <w:p w14:paraId="6AFDCAB1" w14:textId="3EEE3D80" w:rsidR="009901EB" w:rsidRPr="00A73D36" w:rsidRDefault="009901EB" w:rsidP="009901EB">
      <w:pPr>
        <w:spacing w:after="120"/>
        <w:jc w:val="both"/>
        <w:rPr>
          <w:sz w:val="26"/>
          <w:szCs w:val="26"/>
        </w:rPr>
      </w:pPr>
      <w:r w:rsidRPr="00A73D36">
        <w:rPr>
          <w:sz w:val="26"/>
          <w:szCs w:val="26"/>
        </w:rPr>
        <w:t>PHẦN II. THEO DÕI TRUYỀN MÁU LÂM SÀNG</w:t>
      </w:r>
    </w:p>
    <w:p w14:paraId="2555CDD5" w14:textId="77777777" w:rsidR="009901EB" w:rsidRPr="00A73D36" w:rsidRDefault="009901EB" w:rsidP="009901EB">
      <w:pPr>
        <w:spacing w:after="120"/>
        <w:jc w:val="both"/>
        <w:rPr>
          <w:sz w:val="26"/>
          <w:szCs w:val="26"/>
        </w:rPr>
      </w:pPr>
      <w:r w:rsidRPr="00A73D36">
        <w:rPr>
          <w:sz w:val="26"/>
          <w:szCs w:val="26"/>
        </w:rPr>
        <w:t xml:space="preserve">Lần truyền máu thứ: . . . . . . . . </w:t>
      </w:r>
    </w:p>
    <w:p w14:paraId="67C61CA6" w14:textId="77777777" w:rsidR="009901EB" w:rsidRPr="00A73D36" w:rsidRDefault="009901EB" w:rsidP="009901EB">
      <w:pPr>
        <w:spacing w:after="120"/>
        <w:jc w:val="both"/>
        <w:rPr>
          <w:sz w:val="26"/>
          <w:szCs w:val="26"/>
        </w:rPr>
      </w:pPr>
      <w:r w:rsidRPr="00A73D36">
        <w:rPr>
          <w:sz w:val="26"/>
          <w:szCs w:val="26"/>
        </w:rPr>
        <w:t xml:space="preserve">Định nhóm đơn vị máu, chế phẩm: . . . . Định nhóm người nhận: . . . . Phản ứng chéo tại giường: . . . </w:t>
      </w:r>
    </w:p>
    <w:p w14:paraId="3645F5F4" w14:textId="77777777" w:rsidR="009901EB" w:rsidRPr="00A73D36" w:rsidRDefault="009901EB" w:rsidP="009901EB">
      <w:pPr>
        <w:spacing w:after="120"/>
        <w:jc w:val="both"/>
        <w:rPr>
          <w:i/>
          <w:iCs/>
          <w:sz w:val="26"/>
          <w:szCs w:val="26"/>
        </w:rPr>
      </w:pPr>
      <w:r w:rsidRPr="00A73D36">
        <w:rPr>
          <w:sz w:val="26"/>
          <w:szCs w:val="26"/>
        </w:rPr>
        <w:t>Bắt đầu truyền hồi: . . . . . . . . .</w:t>
      </w:r>
      <w:r w:rsidRPr="00A73D36">
        <w:rPr>
          <w:i/>
          <w:iCs/>
          <w:sz w:val="26"/>
          <w:szCs w:val="26"/>
        </w:rPr>
        <w:t xml:space="preserve"> .giờ </w:t>
      </w:r>
      <w:r w:rsidRPr="00A73D36">
        <w:rPr>
          <w:sz w:val="26"/>
          <w:szCs w:val="26"/>
        </w:rPr>
        <w:t>. . . . . .</w:t>
      </w:r>
      <w:r w:rsidRPr="00A73D36">
        <w:rPr>
          <w:i/>
          <w:iCs/>
          <w:sz w:val="26"/>
          <w:szCs w:val="26"/>
        </w:rPr>
        <w:t xml:space="preserve">ngày </w:t>
      </w:r>
      <w:r w:rsidRPr="00A73D36">
        <w:rPr>
          <w:sz w:val="26"/>
          <w:szCs w:val="26"/>
        </w:rPr>
        <w:t>. . . . .</w:t>
      </w:r>
      <w:r w:rsidRPr="00A73D36">
        <w:rPr>
          <w:i/>
          <w:iCs/>
          <w:sz w:val="26"/>
          <w:szCs w:val="26"/>
        </w:rPr>
        <w:t xml:space="preserve"> tháng </w:t>
      </w:r>
      <w:r w:rsidRPr="00A73D36">
        <w:rPr>
          <w:sz w:val="26"/>
          <w:szCs w:val="26"/>
        </w:rPr>
        <w:t>. . . . .</w:t>
      </w:r>
      <w:r w:rsidRPr="00A73D36">
        <w:rPr>
          <w:i/>
          <w:iCs/>
          <w:sz w:val="26"/>
          <w:szCs w:val="26"/>
        </w:rPr>
        <w:t xml:space="preserve"> năm 20</w:t>
      </w:r>
      <w:r w:rsidRPr="00A73D36">
        <w:rPr>
          <w:sz w:val="26"/>
          <w:szCs w:val="26"/>
        </w:rPr>
        <w:t>. . .</w:t>
      </w:r>
      <w:r w:rsidRPr="00A73D36">
        <w:rPr>
          <w:i/>
          <w:iCs/>
          <w:sz w:val="26"/>
          <w:szCs w:val="26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7"/>
        <w:gridCol w:w="1027"/>
        <w:gridCol w:w="1046"/>
        <w:gridCol w:w="1058"/>
        <w:gridCol w:w="977"/>
        <w:gridCol w:w="1144"/>
        <w:gridCol w:w="1029"/>
        <w:gridCol w:w="2340"/>
      </w:tblGrid>
      <w:tr w:rsidR="009901EB" w:rsidRPr="00A73D36" w14:paraId="41146010" w14:textId="77777777" w:rsidTr="003845BD">
        <w:trPr>
          <w:cantSplit/>
          <w:trHeight w:val="870"/>
        </w:trPr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34F96FD4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lastRenderedPageBreak/>
              <w:t>Thời gian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043D7DA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Tốc độ truyền</w:t>
            </w:r>
          </w:p>
          <w:p w14:paraId="25BCBD1C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(giọt/ph)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54AF98C3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  <w:lang w:val="de-DE"/>
              </w:rPr>
            </w:pPr>
            <w:r w:rsidRPr="00A73D36">
              <w:rPr>
                <w:sz w:val="26"/>
                <w:szCs w:val="26"/>
                <w:lang w:val="de-DE"/>
              </w:rPr>
              <w:t>Màu sắc da, niêm mạc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14:paraId="6F845684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Nhịp thở</w:t>
            </w:r>
          </w:p>
          <w:p w14:paraId="42F7F273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(l/phút)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3D1D0037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Mạch</w:t>
            </w:r>
          </w:p>
          <w:p w14:paraId="1C9E210A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(l/phút)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7966350D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Huyết áp</w:t>
            </w:r>
          </w:p>
          <w:p w14:paraId="610E2B4E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(mmHg)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77A04BA4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Thân nhiệt (</w:t>
            </w:r>
            <w:r w:rsidRPr="00A73D36">
              <w:rPr>
                <w:sz w:val="26"/>
                <w:szCs w:val="26"/>
                <w:vertAlign w:val="superscript"/>
              </w:rPr>
              <w:t>o</w:t>
            </w:r>
            <w:r w:rsidRPr="00A73D36">
              <w:rPr>
                <w:sz w:val="26"/>
                <w:szCs w:val="26"/>
              </w:rPr>
              <w:t>C)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5B82B987" w14:textId="77777777" w:rsidR="009901EB" w:rsidRPr="00A73D36" w:rsidRDefault="009901EB" w:rsidP="003845BD">
            <w:pPr>
              <w:spacing w:after="120"/>
              <w:jc w:val="center"/>
              <w:rPr>
                <w:sz w:val="26"/>
                <w:szCs w:val="26"/>
              </w:rPr>
            </w:pPr>
            <w:r w:rsidRPr="00A73D36">
              <w:rPr>
                <w:sz w:val="26"/>
                <w:szCs w:val="26"/>
              </w:rPr>
              <w:t>Những diễn biến khác</w:t>
            </w:r>
          </w:p>
        </w:tc>
      </w:tr>
      <w:tr w:rsidR="009901EB" w:rsidRPr="00A73D36" w14:paraId="65D7A527" w14:textId="77777777" w:rsidTr="003845BD">
        <w:trPr>
          <w:cantSplit/>
        </w:trPr>
        <w:tc>
          <w:tcPr>
            <w:tcW w:w="1027" w:type="dxa"/>
            <w:tcBorders>
              <w:top w:val="single" w:sz="4" w:space="0" w:color="auto"/>
              <w:bottom w:val="dashSmallGap" w:sz="4" w:space="0" w:color="auto"/>
            </w:tcBorders>
          </w:tcPr>
          <w:p w14:paraId="45B60E7E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ashSmallGap" w:sz="4" w:space="0" w:color="auto"/>
            </w:tcBorders>
          </w:tcPr>
          <w:p w14:paraId="7456D8F4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ashSmallGap" w:sz="4" w:space="0" w:color="auto"/>
            </w:tcBorders>
          </w:tcPr>
          <w:p w14:paraId="42CDF909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ashSmallGap" w:sz="4" w:space="0" w:color="auto"/>
            </w:tcBorders>
          </w:tcPr>
          <w:p w14:paraId="72D7936D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ashSmallGap" w:sz="4" w:space="0" w:color="auto"/>
            </w:tcBorders>
          </w:tcPr>
          <w:p w14:paraId="533FAF89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ashSmallGap" w:sz="4" w:space="0" w:color="auto"/>
            </w:tcBorders>
          </w:tcPr>
          <w:p w14:paraId="4D3E0D2F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ashSmallGap" w:sz="4" w:space="0" w:color="auto"/>
            </w:tcBorders>
          </w:tcPr>
          <w:p w14:paraId="608CABEC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ashSmallGap" w:sz="4" w:space="0" w:color="auto"/>
            </w:tcBorders>
          </w:tcPr>
          <w:p w14:paraId="0FAC7380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9901EB" w:rsidRPr="00A73D36" w14:paraId="4D62E521" w14:textId="77777777" w:rsidTr="003845BD">
        <w:trPr>
          <w:cantSplit/>
        </w:trPr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CE7B717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67B2BE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40DE2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96F0F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DA7B69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61547F3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97627FF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4E918A3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9901EB" w:rsidRPr="00A73D36" w14:paraId="25F291C3" w14:textId="77777777" w:rsidTr="003845BD">
        <w:trPr>
          <w:cantSplit/>
        </w:trPr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5FCFA81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2306B3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C4C0B8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6221574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49DEF56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F39B2B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94B42A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D0665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9901EB" w:rsidRPr="00A73D36" w14:paraId="6D14EE63" w14:textId="77777777" w:rsidTr="003845BD">
        <w:trPr>
          <w:cantSplit/>
        </w:trPr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5CEB93C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6A51301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5D6EFE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1BDF88F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F57405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70B724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D2E92F3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C8814A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  <w:tr w:rsidR="009901EB" w:rsidRPr="00A73D36" w14:paraId="6C2576E9" w14:textId="77777777" w:rsidTr="003845BD">
        <w:trPr>
          <w:cantSplit/>
        </w:trPr>
        <w:tc>
          <w:tcPr>
            <w:tcW w:w="1027" w:type="dxa"/>
            <w:tcBorders>
              <w:top w:val="dashSmallGap" w:sz="4" w:space="0" w:color="auto"/>
            </w:tcBorders>
          </w:tcPr>
          <w:p w14:paraId="570A4B91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ashSmallGap" w:sz="4" w:space="0" w:color="auto"/>
            </w:tcBorders>
          </w:tcPr>
          <w:p w14:paraId="4101E067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ashSmallGap" w:sz="4" w:space="0" w:color="auto"/>
            </w:tcBorders>
          </w:tcPr>
          <w:p w14:paraId="000AAA63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ashSmallGap" w:sz="4" w:space="0" w:color="auto"/>
            </w:tcBorders>
          </w:tcPr>
          <w:p w14:paraId="343738B6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ashSmallGap" w:sz="4" w:space="0" w:color="auto"/>
            </w:tcBorders>
          </w:tcPr>
          <w:p w14:paraId="4587600E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ashSmallGap" w:sz="4" w:space="0" w:color="auto"/>
            </w:tcBorders>
          </w:tcPr>
          <w:p w14:paraId="757CDA91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dashSmallGap" w:sz="4" w:space="0" w:color="auto"/>
            </w:tcBorders>
          </w:tcPr>
          <w:p w14:paraId="51D9D294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dashSmallGap" w:sz="4" w:space="0" w:color="auto"/>
            </w:tcBorders>
          </w:tcPr>
          <w:p w14:paraId="2C7052CE" w14:textId="77777777" w:rsidR="009901EB" w:rsidRPr="00A73D36" w:rsidRDefault="009901EB" w:rsidP="003845BD">
            <w:pPr>
              <w:spacing w:after="120"/>
              <w:jc w:val="both"/>
              <w:rPr>
                <w:sz w:val="26"/>
                <w:szCs w:val="26"/>
              </w:rPr>
            </w:pPr>
          </w:p>
        </w:tc>
      </w:tr>
    </w:tbl>
    <w:p w14:paraId="744FACD2" w14:textId="77777777" w:rsidR="009901EB" w:rsidRPr="00A73D36" w:rsidRDefault="009901EB" w:rsidP="009901EB">
      <w:pPr>
        <w:spacing w:after="120"/>
        <w:jc w:val="both"/>
        <w:rPr>
          <w:i/>
          <w:iCs/>
          <w:sz w:val="26"/>
          <w:szCs w:val="26"/>
        </w:rPr>
      </w:pPr>
      <w:r w:rsidRPr="00A73D36">
        <w:rPr>
          <w:sz w:val="26"/>
          <w:szCs w:val="26"/>
        </w:rPr>
        <w:t>Ngừng truyền hồi:</w:t>
      </w:r>
      <w:r w:rsidRPr="00A73D36">
        <w:rPr>
          <w:i/>
          <w:iCs/>
          <w:sz w:val="26"/>
          <w:szCs w:val="26"/>
        </w:rPr>
        <w:t xml:space="preserve">. . . . . . . giờ . . . . . . ngày . . . . . tháng . . . . . năm 20. . . . </w:t>
      </w:r>
    </w:p>
    <w:p w14:paraId="2FA5EEF3" w14:textId="77777777" w:rsidR="009901EB" w:rsidRPr="00A73D36" w:rsidRDefault="009901EB" w:rsidP="009901EB">
      <w:pPr>
        <w:pStyle w:val="Heading4"/>
        <w:keepNext w:val="0"/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73D36">
        <w:rPr>
          <w:rFonts w:ascii="Times New Roman" w:hAnsi="Times New Roman" w:cs="Times New Roman"/>
          <w:b/>
          <w:bCs/>
          <w:sz w:val="26"/>
          <w:szCs w:val="26"/>
        </w:rPr>
        <w:t xml:space="preserve">Số lượng máu thực tế đã truyền: . . . . . . . .  </w:t>
      </w:r>
      <w:r w:rsidRPr="00A73D36">
        <w:rPr>
          <w:rFonts w:ascii="Times New Roman" w:hAnsi="Times New Roman" w:cs="Times New Roman"/>
          <w:b/>
          <w:bCs/>
          <w:i w:val="0"/>
          <w:iCs w:val="0"/>
          <w:sz w:val="26"/>
          <w:szCs w:val="26"/>
        </w:rPr>
        <w:t>ml</w:t>
      </w:r>
    </w:p>
    <w:p w14:paraId="0BCCA118" w14:textId="77777777" w:rsidR="009901EB" w:rsidRPr="00A73D36" w:rsidRDefault="009901EB" w:rsidP="009901EB">
      <w:pPr>
        <w:spacing w:after="240"/>
        <w:jc w:val="both"/>
        <w:rPr>
          <w:sz w:val="26"/>
          <w:szCs w:val="26"/>
        </w:rPr>
      </w:pPr>
      <w:r w:rsidRPr="00A73D36">
        <w:rPr>
          <w:sz w:val="26"/>
          <w:szCs w:val="26"/>
        </w:rPr>
        <w:t xml:space="preserve">Nhận xét quá trình truyền máu: . . . . . . . . . . . . . . . . . . . . . . . . . . . . . . . . . . . . . . . . . . . . . . . . . </w:t>
      </w:r>
    </w:p>
    <w:p w14:paraId="444CCDC4" w14:textId="1DF55D8D" w:rsidR="009901EB" w:rsidRPr="00A73D36" w:rsidRDefault="009901EB" w:rsidP="009901EB">
      <w:pPr>
        <w:spacing w:after="240"/>
        <w:jc w:val="both"/>
        <w:rPr>
          <w:b/>
          <w:sz w:val="26"/>
          <w:szCs w:val="26"/>
        </w:rPr>
      </w:pPr>
      <w:bookmarkStart w:id="3" w:name="_Toc249019201"/>
      <w:bookmarkStart w:id="4" w:name="_Toc249019847"/>
      <w:r w:rsidRPr="00A73D36">
        <w:rPr>
          <w:b/>
          <w:sz w:val="26"/>
          <w:szCs w:val="26"/>
        </w:rPr>
        <w:t>BÁC SỸ ĐIỀU TRỊ</w:t>
      </w:r>
      <w:r w:rsidRPr="00A73D36">
        <w:rPr>
          <w:b/>
          <w:sz w:val="26"/>
          <w:szCs w:val="26"/>
        </w:rPr>
        <w:tab/>
      </w:r>
      <w:r w:rsidRPr="00A73D36">
        <w:rPr>
          <w:b/>
          <w:sz w:val="26"/>
          <w:szCs w:val="26"/>
        </w:rPr>
        <w:tab/>
        <w:t xml:space="preserve">        </w:t>
      </w:r>
      <w:r w:rsidRPr="00A73D36">
        <w:rPr>
          <w:b/>
          <w:sz w:val="26"/>
          <w:szCs w:val="26"/>
        </w:rPr>
        <w:tab/>
      </w:r>
      <w:r w:rsidRPr="00A73D36">
        <w:rPr>
          <w:b/>
          <w:sz w:val="26"/>
          <w:szCs w:val="26"/>
        </w:rPr>
        <w:tab/>
        <w:t xml:space="preserve">  ĐIỀU DƯỠNG TRUYỀN MÁU</w:t>
      </w:r>
      <w:bookmarkEnd w:id="3"/>
      <w:bookmarkEnd w:id="4"/>
    </w:p>
    <w:p w14:paraId="517EACF2" w14:textId="77777777" w:rsidR="002C5481" w:rsidRPr="009901EB" w:rsidRDefault="002C5481" w:rsidP="009901EB"/>
    <w:sectPr w:rsidR="002C5481" w:rsidRPr="009901EB" w:rsidSect="009901EB">
      <w:footerReference w:type="default" r:id="rId6"/>
      <w:pgSz w:w="12240" w:h="15840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8EC6B" w14:textId="77777777" w:rsidR="00ED3516" w:rsidRDefault="00ED3516">
      <w:r>
        <w:separator/>
      </w:r>
    </w:p>
  </w:endnote>
  <w:endnote w:type="continuationSeparator" w:id="0">
    <w:p w14:paraId="72AE8F95" w14:textId="77777777" w:rsidR="00ED3516" w:rsidRDefault="00ED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EE59C" w14:textId="77777777" w:rsidR="00000000" w:rsidRDefault="009901EB" w:rsidP="00C57BA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9CB6E22" w14:textId="77777777" w:rsidR="00000000" w:rsidRDefault="00000000" w:rsidP="00C57BAC">
    <w:pPr>
      <w:pStyle w:val="Footer"/>
      <w:tabs>
        <w:tab w:val="left" w:pos="5423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1163" w14:textId="77777777" w:rsidR="00ED3516" w:rsidRDefault="00ED3516">
      <w:r>
        <w:separator/>
      </w:r>
    </w:p>
  </w:footnote>
  <w:footnote w:type="continuationSeparator" w:id="0">
    <w:p w14:paraId="6F1067AF" w14:textId="77777777" w:rsidR="00ED3516" w:rsidRDefault="00ED3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A1C"/>
    <w:rsid w:val="002C5481"/>
    <w:rsid w:val="009901EB"/>
    <w:rsid w:val="00A73D36"/>
    <w:rsid w:val="00BD1A1C"/>
    <w:rsid w:val="00ED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63B91"/>
  <w15:chartTrackingRefBased/>
  <w15:docId w15:val="{C3CCCF4C-8E8C-4985-9164-5841A48E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A1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1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BD1A1C"/>
    <w:pPr>
      <w:keepNext/>
      <w:spacing w:before="120"/>
      <w:ind w:left="561" w:hanging="561"/>
      <w:outlineLvl w:val="8"/>
    </w:pPr>
    <w:rPr>
      <w:rFonts w:ascii="Cambria" w:hAnsi="Cambria"/>
      <w:noProof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BD1A1C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nhideWhenUsed/>
    <w:rsid w:val="00BD1A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D1A1C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rsid w:val="00BD1A1C"/>
  </w:style>
  <w:style w:type="paragraph" w:customStyle="1" w:styleId="M2">
    <w:name w:val="M2"/>
    <w:basedOn w:val="Normal"/>
    <w:link w:val="M2Char"/>
    <w:rsid w:val="00BD1A1C"/>
    <w:pPr>
      <w:ind w:firstLine="748"/>
    </w:pPr>
    <w:rPr>
      <w:b/>
      <w:bCs/>
    </w:rPr>
  </w:style>
  <w:style w:type="character" w:customStyle="1" w:styleId="M2Char">
    <w:name w:val="M2 Char"/>
    <w:link w:val="M2"/>
    <w:locked/>
    <w:rsid w:val="00BD1A1C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customStyle="1" w:styleId="Char">
    <w:name w:val="Char"/>
    <w:basedOn w:val="Normal"/>
    <w:autoRedefine/>
    <w:rsid w:val="00BD1A1C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1EB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nhideWhenUsed/>
    <w:rsid w:val="009901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901EB"/>
    <w:rPr>
      <w:rFonts w:ascii="Times New Roman" w:eastAsia="Times New Roman" w:hAnsi="Times New Roman" w:cs="Times New Roman"/>
      <w:noProof/>
      <w:sz w:val="24"/>
      <w:szCs w:val="24"/>
    </w:rPr>
  </w:style>
  <w:style w:type="paragraph" w:styleId="BodyText">
    <w:name w:val="Body Text"/>
    <w:basedOn w:val="Normal"/>
    <w:link w:val="BodyTextChar"/>
    <w:rsid w:val="009901EB"/>
    <w:pPr>
      <w:jc w:val="center"/>
    </w:pPr>
    <w:rPr>
      <w:noProof w:val="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9901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OC1">
    <w:name w:val="toc 1"/>
    <w:basedOn w:val="Normal"/>
    <w:next w:val="Normal"/>
    <w:autoRedefine/>
    <w:semiHidden/>
    <w:rsid w:val="009901EB"/>
    <w:pPr>
      <w:tabs>
        <w:tab w:val="right" w:pos="9629"/>
      </w:tabs>
      <w:spacing w:before="120"/>
      <w:ind w:firstLine="187"/>
      <w:jc w:val="center"/>
    </w:pPr>
    <w:rPr>
      <w:b/>
      <w:bCs/>
      <w:noProof w:val="0"/>
    </w:rPr>
  </w:style>
  <w:style w:type="table" w:styleId="TableGrid">
    <w:name w:val="Table Grid"/>
    <w:basedOn w:val="TableNormal"/>
    <w:rsid w:val="009901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may3-iso</dc:creator>
  <cp:keywords/>
  <dc:description/>
  <cp:lastModifiedBy>Nguyen Duc Thang</cp:lastModifiedBy>
  <cp:revision>3</cp:revision>
  <dcterms:created xsi:type="dcterms:W3CDTF">2023-07-05T16:59:00Z</dcterms:created>
  <dcterms:modified xsi:type="dcterms:W3CDTF">2023-10-11T02:28:00Z</dcterms:modified>
</cp:coreProperties>
</file>